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676853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676853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76853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r w:rsidRPr="0067685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КРИВОРІЗЬКА МІСЬКА РАДА</w:t>
      </w:r>
    </w:p>
    <w:p w:rsidR="00E601C6" w:rsidRPr="0067685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676853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67685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67685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676853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67685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67685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67685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768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67685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67685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6E8E" w:rsidRPr="00676853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2B7A68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2B7A68">
        <w:rPr>
          <w:rFonts w:ascii="Times New Roman" w:hAnsi="Times New Roman"/>
          <w:color w:val="auto"/>
          <w:lang w:val="uk-UA"/>
        </w:rPr>
        <w:t>ВИСНОВКИ</w:t>
      </w:r>
      <w:r w:rsidR="00976517" w:rsidRPr="002B7A68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2B7A68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B7A68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2B7A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2B7A68" w:rsidRPr="002B7A68">
        <w:rPr>
          <w:rFonts w:ascii="Times New Roman" w:eastAsia="Calibri" w:hAnsi="Times New Roman" w:cs="Times New Roman"/>
          <w:b/>
          <w:sz w:val="28"/>
          <w:szCs w:val="28"/>
          <w:lang w:val="uk-UA"/>
        </w:rPr>
        <w:t>17</w:t>
      </w:r>
      <w:r w:rsidR="00676853" w:rsidRPr="002B7A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2B7A68" w:rsidRPr="002B7A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травня </w:t>
      </w:r>
      <w:r w:rsidRPr="002B7A68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201</w:t>
      </w:r>
      <w:r w:rsidR="002B7A68" w:rsidRPr="002B7A68">
        <w:rPr>
          <w:rFonts w:ascii="Times New Roman" w:eastAsia="Calibri" w:hAnsi="Times New Roman" w:cs="Times New Roman"/>
          <w:b/>
          <w:sz w:val="28"/>
          <w:szCs w:val="28"/>
          <w:lang w:val="uk-UA"/>
        </w:rPr>
        <w:t>9</w:t>
      </w:r>
      <w:r w:rsidRPr="002B7A6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772D32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772D32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4B4483" w:rsidRPr="002B7A68" w:rsidRDefault="00EA75C4" w:rsidP="004B4483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2B7A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4B4483" w:rsidRPr="002B7A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</w:t>
      </w:r>
      <w:r w:rsidR="004B4483" w:rsidRPr="002B7A68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За результатами попереднього вивчення проектів рішень та детального розгляду на засіданні постійної комісії проектів рішень профільного спрямування винесених на </w:t>
      </w:r>
      <w:r w:rsidR="005F49FB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друге пленарне засідання </w:t>
      </w:r>
      <w:r w:rsidR="002B7A68" w:rsidRPr="009173FA">
        <w:rPr>
          <w:rFonts w:ascii="Times New Roman" w:hAnsi="Times New Roman" w:cs="Times New Roman"/>
          <w:sz w:val="28"/>
          <w:szCs w:val="28"/>
          <w:lang w:val="uk-UA"/>
        </w:rPr>
        <w:t>ХLVІІ</w:t>
      </w:r>
      <w:r w:rsidR="004B4483" w:rsidRPr="002B7A68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сесію Криворізької міської ради </w:t>
      </w:r>
      <w:r w:rsidR="004B4483" w:rsidRPr="002B7A6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4B4483" w:rsidRPr="002B7A68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="004B4483" w:rsidRPr="002B7A68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висновки та надано рекомендації. </w:t>
      </w:r>
    </w:p>
    <w:p w:rsidR="00E26E8E" w:rsidRPr="00772D32" w:rsidRDefault="00E26E8E" w:rsidP="005C1A33">
      <w:pPr>
        <w:spacing w:after="0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EA75C4" w:rsidRPr="002B7A68" w:rsidRDefault="004B4483" w:rsidP="005C1A3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B7A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EA75C4" w:rsidRPr="002B7A68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  <w:r w:rsidR="00806125" w:rsidRPr="002B7A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26E8E" w:rsidRPr="00772D32" w:rsidRDefault="00E26E8E" w:rsidP="00E26E8E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4B4483" w:rsidRDefault="004B4483" w:rsidP="00F02E11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B7A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Підтримати </w:t>
      </w:r>
      <w:r w:rsidR="00F02E11" w:rsidRPr="002B7A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одноголосно </w:t>
      </w:r>
      <w:r w:rsidRPr="002B7A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порядок денний </w:t>
      </w:r>
      <w:r w:rsidR="005F49FB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друг</w:t>
      </w:r>
      <w:r w:rsidR="005F49FB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ого</w:t>
      </w:r>
      <w:r w:rsidR="005F49FB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пленарн</w:t>
      </w:r>
      <w:r w:rsidR="005F49FB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ого</w:t>
      </w:r>
      <w:r w:rsidR="005F49FB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засідання </w:t>
      </w:r>
      <w:r w:rsidR="002B7A68" w:rsidRPr="002B7A68">
        <w:rPr>
          <w:rFonts w:ascii="Times New Roman" w:hAnsi="Times New Roman" w:cs="Times New Roman"/>
          <w:sz w:val="28"/>
          <w:szCs w:val="28"/>
          <w:lang w:val="uk-UA"/>
        </w:rPr>
        <w:t>ХLVІІ</w:t>
      </w:r>
      <w:r w:rsidRPr="002B7A68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 К</w:t>
      </w:r>
      <w:bookmarkStart w:id="0" w:name="_GoBack"/>
      <w:bookmarkEnd w:id="0"/>
      <w:r w:rsidRPr="002B7A68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риворізької міської ради</w:t>
      </w:r>
      <w:r w:rsidRPr="002B7A6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2B7A6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Pr="002B7A6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та </w:t>
      </w:r>
      <w:r w:rsidRPr="002B7A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проекти рішень до нього відповідно до протоколу засідання постійної комісії. </w:t>
      </w:r>
    </w:p>
    <w:p w:rsidR="00E0122A" w:rsidRPr="00E0122A" w:rsidRDefault="00E0122A" w:rsidP="00F02E11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Pr="00E0122A">
        <w:rPr>
          <w:rFonts w:ascii="Times New Roman" w:hAnsi="Times New Roman"/>
          <w:sz w:val="28"/>
          <w:szCs w:val="28"/>
          <w:lang w:val="uk-UA"/>
        </w:rPr>
        <w:t>доопрацьований проект рішення міської ради «Про встановлення ставок єдиного податку для суб’єктів малого підприємництва м. Кривого Рогу на 2020 рік»  та аналіз його регуляторного впливу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E0122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з у</w:t>
      </w:r>
      <w:r w:rsidRPr="00E0122A">
        <w:rPr>
          <w:rFonts w:ascii="Times New Roman" w:hAnsi="Times New Roman"/>
          <w:sz w:val="28"/>
          <w:szCs w:val="28"/>
          <w:lang w:val="uk-UA"/>
        </w:rPr>
        <w:t>рах</w:t>
      </w:r>
      <w:r>
        <w:rPr>
          <w:rFonts w:ascii="Times New Roman" w:hAnsi="Times New Roman"/>
          <w:sz w:val="28"/>
          <w:szCs w:val="28"/>
          <w:lang w:val="uk-UA"/>
        </w:rPr>
        <w:t>уванням</w:t>
      </w:r>
      <w:r w:rsidRPr="00E0122A">
        <w:rPr>
          <w:rFonts w:ascii="Times New Roman" w:hAnsi="Times New Roman"/>
          <w:sz w:val="28"/>
          <w:szCs w:val="28"/>
          <w:lang w:val="uk-UA"/>
        </w:rPr>
        <w:t xml:space="preserve"> лист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E0122A">
        <w:rPr>
          <w:rFonts w:ascii="Times New Roman" w:hAnsi="Times New Roman"/>
          <w:sz w:val="28"/>
          <w:szCs w:val="28"/>
          <w:lang w:val="uk-UA"/>
        </w:rPr>
        <w:t xml:space="preserve"> Державної регуляторної служби України від 19.04.2019 №2656/0/20-19,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0122A">
        <w:rPr>
          <w:rFonts w:ascii="Times New Roman" w:hAnsi="Times New Roman"/>
          <w:sz w:val="28"/>
          <w:szCs w:val="28"/>
          <w:lang w:val="uk-UA"/>
        </w:rPr>
        <w:t xml:space="preserve">вирішили погодитися з обґрунтуванням розробників щодо врахування/ відхилення пропозицій. Вважати, що доопрацьований проект та аналіз його регуляторного впливу відповідають вимогам чинного законодавства України, у т.ч. </w:t>
      </w:r>
      <w:proofErr w:type="spellStart"/>
      <w:r w:rsidRPr="00E0122A">
        <w:rPr>
          <w:rFonts w:ascii="Times New Roman" w:hAnsi="Times New Roman"/>
          <w:sz w:val="28"/>
          <w:szCs w:val="28"/>
          <w:lang w:val="uk-UA"/>
        </w:rPr>
        <w:t>ст.ст</w:t>
      </w:r>
      <w:proofErr w:type="spellEnd"/>
      <w:r w:rsidRPr="00E0122A">
        <w:rPr>
          <w:rFonts w:ascii="Times New Roman" w:hAnsi="Times New Roman"/>
          <w:sz w:val="28"/>
          <w:szCs w:val="28"/>
          <w:lang w:val="uk-UA"/>
        </w:rPr>
        <w:t xml:space="preserve"> 4,8 Закону України «Про засади державної регуляторної політики у сфері господарської діяльності».</w:t>
      </w:r>
    </w:p>
    <w:p w:rsidR="00772D32" w:rsidRDefault="00772D32" w:rsidP="00772D3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1257BD" w:rsidRPr="00676853" w:rsidRDefault="001257BD" w:rsidP="004B4483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B4483" w:rsidRPr="00676853" w:rsidRDefault="004B4483" w:rsidP="004B4483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6853">
        <w:rPr>
          <w:rFonts w:ascii="Times New Roman" w:hAnsi="Times New Roman" w:cs="Times New Roman"/>
          <w:b/>
          <w:sz w:val="28"/>
          <w:szCs w:val="28"/>
          <w:lang w:val="uk-UA"/>
        </w:rPr>
        <w:t>ІI. РЕКОМЕНДАЦІЇ:</w:t>
      </w:r>
    </w:p>
    <w:p w:rsidR="0098581C" w:rsidRPr="00676853" w:rsidRDefault="0098581C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4B77C6" w:rsidRPr="007248A5" w:rsidRDefault="004B77C6" w:rsidP="004B77C6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7248A5">
        <w:rPr>
          <w:rFonts w:ascii="Times New Roman" w:hAnsi="Times New Roman"/>
          <w:sz w:val="28"/>
          <w:szCs w:val="28"/>
        </w:rPr>
        <w:t>Зважаючи на заходи, проведені під час базового відстеження результативності регуляторного акту – проекту рішення міської ради «Про встановлення ставок єдиного податку для суб’єктів малого  підприємництва м. Кривого Рогу на 2020 рік» (02.04.2019 – 02.05.2019) затвердити, підписати та оприлюднити у відповідності до чинного законодавства України звіт з базового відстеження  результативності регуляторного акту – проекту рішення міської ради «Про встановлення ставок єдиного податку для суб’єктів малого підприємництва м. Кривого Рогу на 2020 рік».</w:t>
      </w:r>
    </w:p>
    <w:p w:rsidR="004B77C6" w:rsidRPr="007248A5" w:rsidRDefault="004B77C6" w:rsidP="004B77C6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7248A5">
        <w:rPr>
          <w:rFonts w:ascii="Times New Roman" w:hAnsi="Times New Roman"/>
          <w:sz w:val="28"/>
          <w:szCs w:val="28"/>
        </w:rPr>
        <w:t xml:space="preserve">Передати </w:t>
      </w:r>
      <w:r w:rsidR="00E0122A" w:rsidRPr="00E0122A">
        <w:rPr>
          <w:rFonts w:ascii="Times New Roman" w:hAnsi="Times New Roman"/>
          <w:sz w:val="28"/>
          <w:szCs w:val="28"/>
        </w:rPr>
        <w:t xml:space="preserve">доопрацьований проект рішення міської ради «Про встановлення ставок єдиного податку для суб’єктів малого підприємництва </w:t>
      </w:r>
      <w:r w:rsidR="00E0122A" w:rsidRPr="00E0122A">
        <w:rPr>
          <w:rFonts w:ascii="Times New Roman" w:hAnsi="Times New Roman"/>
          <w:sz w:val="28"/>
          <w:szCs w:val="28"/>
        </w:rPr>
        <w:lastRenderedPageBreak/>
        <w:t>м. Кривого Рогу на 2020 рік»</w:t>
      </w:r>
      <w:r w:rsidRPr="007248A5">
        <w:rPr>
          <w:rFonts w:ascii="Times New Roman" w:hAnsi="Times New Roman"/>
          <w:sz w:val="28"/>
          <w:szCs w:val="28"/>
        </w:rPr>
        <w:t xml:space="preserve"> на розгляд експертної комісії з питань підготовки проектів регуляторних актів, у разі позитивного висновку дозволити його оприлюднення у спосіб, встановлений Законом України «Про засади державної регуляторної політики у сфері господарської діяльності». </w:t>
      </w:r>
    </w:p>
    <w:p w:rsidR="00676853" w:rsidRPr="00772D32" w:rsidRDefault="00676853" w:rsidP="00F02E11">
      <w:pPr>
        <w:pStyle w:val="a9"/>
        <w:tabs>
          <w:tab w:val="left" w:pos="426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6D7929" w:rsidRPr="00676853" w:rsidRDefault="006D7929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E26E8E" w:rsidRDefault="00E26E8E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7C382D" w:rsidRPr="00676853" w:rsidRDefault="007C382D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510178" w:rsidRPr="00676853" w:rsidRDefault="000D2A4F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 w:rsidRPr="0067685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510178" w:rsidRPr="0067685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Голова </w:t>
      </w:r>
      <w:r w:rsidR="007F715A" w:rsidRPr="0067685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67685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67685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67685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                             </w:t>
      </w:r>
      <w:r w:rsidR="00510178" w:rsidRPr="0067685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 w:rsidR="007F715A" w:rsidRPr="0067685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О.Клімін</w:t>
      </w:r>
    </w:p>
    <w:p w:rsidR="00E26E8E" w:rsidRPr="00676853" w:rsidRDefault="00E26E8E" w:rsidP="000F5EE5">
      <w:pPr>
        <w:spacing w:after="0" w:line="240" w:lineRule="auto"/>
        <w:ind w:right="-79"/>
        <w:jc w:val="both"/>
        <w:rPr>
          <w:rFonts w:ascii="Times New Roman" w:eastAsia="Calibri" w:hAnsi="Times New Roman" w:cs="Times New Roman"/>
          <w:b/>
          <w:i/>
          <w:color w:val="FF0000"/>
          <w:sz w:val="28"/>
          <w:szCs w:val="28"/>
          <w:lang w:val="uk-UA" w:eastAsia="ru-RU"/>
        </w:rPr>
      </w:pPr>
    </w:p>
    <w:sectPr w:rsidR="00E26E8E" w:rsidRPr="00676853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8B9" w:rsidRDefault="00A928B9" w:rsidP="001A43E3">
      <w:pPr>
        <w:spacing w:after="0" w:line="240" w:lineRule="auto"/>
      </w:pPr>
      <w:r>
        <w:separator/>
      </w:r>
    </w:p>
  </w:endnote>
  <w:endnote w:type="continuationSeparator" w:id="0">
    <w:p w:rsidR="00A928B9" w:rsidRDefault="00A928B9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8B9" w:rsidRDefault="00A928B9" w:rsidP="001A43E3">
      <w:pPr>
        <w:spacing w:after="0" w:line="240" w:lineRule="auto"/>
      </w:pPr>
      <w:r>
        <w:separator/>
      </w:r>
    </w:p>
  </w:footnote>
  <w:footnote w:type="continuationSeparator" w:id="0">
    <w:p w:rsidR="00A928B9" w:rsidRDefault="00A928B9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5F49FB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EA4"/>
    <w:multiLevelType w:val="multilevel"/>
    <w:tmpl w:val="E78CA82E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  <w:u w:val="singl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u w:val="singl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eastAsia="Calibri" w:hint="default"/>
        <w:u w:val="single"/>
      </w:rPr>
    </w:lvl>
  </w:abstractNum>
  <w:abstractNum w:abstractNumId="1">
    <w:nsid w:val="01C928A4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D11655"/>
    <w:multiLevelType w:val="hybridMultilevel"/>
    <w:tmpl w:val="DB063816"/>
    <w:lvl w:ilvl="0" w:tplc="A886BE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468CB"/>
    <w:multiLevelType w:val="multilevel"/>
    <w:tmpl w:val="E5569BA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eastAsia="Calibri" w:cs="Times New Roman" w:hint="default"/>
      </w:rPr>
    </w:lvl>
  </w:abstractNum>
  <w:abstractNum w:abstractNumId="4">
    <w:nsid w:val="0D396A62"/>
    <w:multiLevelType w:val="hybridMultilevel"/>
    <w:tmpl w:val="ADEA5FE6"/>
    <w:lvl w:ilvl="0" w:tplc="1B8052D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535EC"/>
    <w:multiLevelType w:val="hybridMultilevel"/>
    <w:tmpl w:val="31B8D282"/>
    <w:lvl w:ilvl="0" w:tplc="FD02C40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06F256E"/>
    <w:multiLevelType w:val="hybridMultilevel"/>
    <w:tmpl w:val="909A0CC6"/>
    <w:lvl w:ilvl="0" w:tplc="FE3281B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7" w:hanging="360"/>
      </w:pPr>
    </w:lvl>
    <w:lvl w:ilvl="2" w:tplc="0419001B" w:tentative="1">
      <w:start w:val="1"/>
      <w:numFmt w:val="lowerRoman"/>
      <w:lvlText w:val="%3."/>
      <w:lvlJc w:val="right"/>
      <w:pPr>
        <w:ind w:left="2077" w:hanging="180"/>
      </w:pPr>
    </w:lvl>
    <w:lvl w:ilvl="3" w:tplc="0419000F" w:tentative="1">
      <w:start w:val="1"/>
      <w:numFmt w:val="decimal"/>
      <w:lvlText w:val="%4."/>
      <w:lvlJc w:val="left"/>
      <w:pPr>
        <w:ind w:left="2797" w:hanging="360"/>
      </w:pPr>
    </w:lvl>
    <w:lvl w:ilvl="4" w:tplc="04190019" w:tentative="1">
      <w:start w:val="1"/>
      <w:numFmt w:val="lowerLetter"/>
      <w:lvlText w:val="%5."/>
      <w:lvlJc w:val="left"/>
      <w:pPr>
        <w:ind w:left="3517" w:hanging="360"/>
      </w:pPr>
    </w:lvl>
    <w:lvl w:ilvl="5" w:tplc="0419001B" w:tentative="1">
      <w:start w:val="1"/>
      <w:numFmt w:val="lowerRoman"/>
      <w:lvlText w:val="%6."/>
      <w:lvlJc w:val="right"/>
      <w:pPr>
        <w:ind w:left="4237" w:hanging="180"/>
      </w:pPr>
    </w:lvl>
    <w:lvl w:ilvl="6" w:tplc="0419000F" w:tentative="1">
      <w:start w:val="1"/>
      <w:numFmt w:val="decimal"/>
      <w:lvlText w:val="%7."/>
      <w:lvlJc w:val="left"/>
      <w:pPr>
        <w:ind w:left="4957" w:hanging="360"/>
      </w:pPr>
    </w:lvl>
    <w:lvl w:ilvl="7" w:tplc="04190019" w:tentative="1">
      <w:start w:val="1"/>
      <w:numFmt w:val="lowerLetter"/>
      <w:lvlText w:val="%8."/>
      <w:lvlJc w:val="left"/>
      <w:pPr>
        <w:ind w:left="5677" w:hanging="360"/>
      </w:pPr>
    </w:lvl>
    <w:lvl w:ilvl="8" w:tplc="041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7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39B2239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9876CC2"/>
    <w:multiLevelType w:val="hybridMultilevel"/>
    <w:tmpl w:val="030C5A52"/>
    <w:lvl w:ilvl="0" w:tplc="8EEA1B06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F3E2B96"/>
    <w:multiLevelType w:val="hybridMultilevel"/>
    <w:tmpl w:val="87E6E3A4"/>
    <w:lvl w:ilvl="0" w:tplc="C5EC6CE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05FE0"/>
    <w:multiLevelType w:val="hybridMultilevel"/>
    <w:tmpl w:val="77847CF8"/>
    <w:lvl w:ilvl="0" w:tplc="D0284DB6">
      <w:start w:val="1"/>
      <w:numFmt w:val="decimal"/>
      <w:lvlText w:val="%1."/>
      <w:lvlJc w:val="left"/>
      <w:pPr>
        <w:ind w:left="34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60" w:hanging="360"/>
      </w:pPr>
    </w:lvl>
    <w:lvl w:ilvl="2" w:tplc="0422001B" w:tentative="1">
      <w:start w:val="1"/>
      <w:numFmt w:val="lowerRoman"/>
      <w:lvlText w:val="%3."/>
      <w:lvlJc w:val="right"/>
      <w:pPr>
        <w:ind w:left="1780" w:hanging="180"/>
      </w:pPr>
    </w:lvl>
    <w:lvl w:ilvl="3" w:tplc="0422000F" w:tentative="1">
      <w:start w:val="1"/>
      <w:numFmt w:val="decimal"/>
      <w:lvlText w:val="%4."/>
      <w:lvlJc w:val="left"/>
      <w:pPr>
        <w:ind w:left="2500" w:hanging="360"/>
      </w:pPr>
    </w:lvl>
    <w:lvl w:ilvl="4" w:tplc="04220019" w:tentative="1">
      <w:start w:val="1"/>
      <w:numFmt w:val="lowerLetter"/>
      <w:lvlText w:val="%5."/>
      <w:lvlJc w:val="left"/>
      <w:pPr>
        <w:ind w:left="3220" w:hanging="360"/>
      </w:pPr>
    </w:lvl>
    <w:lvl w:ilvl="5" w:tplc="0422001B" w:tentative="1">
      <w:start w:val="1"/>
      <w:numFmt w:val="lowerRoman"/>
      <w:lvlText w:val="%6."/>
      <w:lvlJc w:val="right"/>
      <w:pPr>
        <w:ind w:left="3940" w:hanging="180"/>
      </w:pPr>
    </w:lvl>
    <w:lvl w:ilvl="6" w:tplc="0422000F" w:tentative="1">
      <w:start w:val="1"/>
      <w:numFmt w:val="decimal"/>
      <w:lvlText w:val="%7."/>
      <w:lvlJc w:val="left"/>
      <w:pPr>
        <w:ind w:left="4660" w:hanging="360"/>
      </w:pPr>
    </w:lvl>
    <w:lvl w:ilvl="7" w:tplc="04220019" w:tentative="1">
      <w:start w:val="1"/>
      <w:numFmt w:val="lowerLetter"/>
      <w:lvlText w:val="%8."/>
      <w:lvlJc w:val="left"/>
      <w:pPr>
        <w:ind w:left="5380" w:hanging="360"/>
      </w:pPr>
    </w:lvl>
    <w:lvl w:ilvl="8" w:tplc="0422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7">
    <w:nsid w:val="3EEE669D"/>
    <w:multiLevelType w:val="hybridMultilevel"/>
    <w:tmpl w:val="586A6488"/>
    <w:lvl w:ilvl="0" w:tplc="12DE14EA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FB53B88"/>
    <w:multiLevelType w:val="hybridMultilevel"/>
    <w:tmpl w:val="81E803E8"/>
    <w:lvl w:ilvl="0" w:tplc="1686995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B75CC4"/>
    <w:multiLevelType w:val="hybridMultilevel"/>
    <w:tmpl w:val="2F622752"/>
    <w:lvl w:ilvl="0" w:tplc="DA58F7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>
    <w:nsid w:val="42504783"/>
    <w:multiLevelType w:val="hybridMultilevel"/>
    <w:tmpl w:val="C21EA658"/>
    <w:lvl w:ilvl="0" w:tplc="1E924C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80AB0"/>
    <w:multiLevelType w:val="hybridMultilevel"/>
    <w:tmpl w:val="759A30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3907F5"/>
    <w:multiLevelType w:val="hybridMultilevel"/>
    <w:tmpl w:val="EFE4A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45A63C2D"/>
    <w:multiLevelType w:val="hybridMultilevel"/>
    <w:tmpl w:val="3D60F12A"/>
    <w:lvl w:ilvl="0" w:tplc="8EA496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B7429A"/>
    <w:multiLevelType w:val="hybridMultilevel"/>
    <w:tmpl w:val="4B1E0CB2"/>
    <w:lvl w:ilvl="0" w:tplc="A9023804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1A3E89"/>
    <w:multiLevelType w:val="hybridMultilevel"/>
    <w:tmpl w:val="83A27316"/>
    <w:lvl w:ilvl="0" w:tplc="6C822692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7">
    <w:nsid w:val="4B0E0A4F"/>
    <w:multiLevelType w:val="hybridMultilevel"/>
    <w:tmpl w:val="9B082D42"/>
    <w:lvl w:ilvl="0" w:tplc="82E641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4D2E2D1C"/>
    <w:multiLevelType w:val="hybridMultilevel"/>
    <w:tmpl w:val="07E09C32"/>
    <w:lvl w:ilvl="0" w:tplc="D4D2255E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21F4202"/>
    <w:multiLevelType w:val="hybridMultilevel"/>
    <w:tmpl w:val="810E6D74"/>
    <w:lvl w:ilvl="0" w:tplc="A8DA4FA2">
      <w:start w:val="1"/>
      <w:numFmt w:val="decimal"/>
      <w:lvlText w:val="%1."/>
      <w:lvlJc w:val="left"/>
      <w:pPr>
        <w:ind w:left="1663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30">
    <w:nsid w:val="5540532A"/>
    <w:multiLevelType w:val="multilevel"/>
    <w:tmpl w:val="D518AFFE"/>
    <w:lvl w:ilvl="0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31">
    <w:nsid w:val="56AB2B4E"/>
    <w:multiLevelType w:val="hybridMultilevel"/>
    <w:tmpl w:val="3A52AD08"/>
    <w:lvl w:ilvl="0" w:tplc="A9FA61C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2">
    <w:nsid w:val="58550581"/>
    <w:multiLevelType w:val="hybridMultilevel"/>
    <w:tmpl w:val="DF685DC2"/>
    <w:lvl w:ilvl="0" w:tplc="AE545C0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F9F1574"/>
    <w:multiLevelType w:val="hybridMultilevel"/>
    <w:tmpl w:val="860CDEEE"/>
    <w:lvl w:ilvl="0" w:tplc="762A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2F46A54"/>
    <w:multiLevelType w:val="hybridMultilevel"/>
    <w:tmpl w:val="B0F8CFA4"/>
    <w:lvl w:ilvl="0" w:tplc="4FEC7608">
      <w:start w:val="1"/>
      <w:numFmt w:val="decimal"/>
      <w:lvlText w:val="%1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5">
    <w:nsid w:val="63144033"/>
    <w:multiLevelType w:val="hybridMultilevel"/>
    <w:tmpl w:val="83724CEC"/>
    <w:lvl w:ilvl="0" w:tplc="0FCE8EBA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6">
    <w:nsid w:val="67FD1DFE"/>
    <w:multiLevelType w:val="hybridMultilevel"/>
    <w:tmpl w:val="35186764"/>
    <w:lvl w:ilvl="0" w:tplc="E98E9CF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>
    <w:nsid w:val="693B4100"/>
    <w:multiLevelType w:val="hybridMultilevel"/>
    <w:tmpl w:val="1C74F92C"/>
    <w:lvl w:ilvl="0" w:tplc="F4E2057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8">
    <w:nsid w:val="6C9B39A2"/>
    <w:multiLevelType w:val="hybridMultilevel"/>
    <w:tmpl w:val="ECC8358E"/>
    <w:lvl w:ilvl="0" w:tplc="DC9625F0">
      <w:start w:val="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40">
    <w:nsid w:val="756F009A"/>
    <w:multiLevelType w:val="hybridMultilevel"/>
    <w:tmpl w:val="85D4B5CE"/>
    <w:lvl w:ilvl="0" w:tplc="12AE1EA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E171C7"/>
    <w:multiLevelType w:val="hybridMultilevel"/>
    <w:tmpl w:val="CCB85F54"/>
    <w:lvl w:ilvl="0" w:tplc="4FE2E9F2">
      <w:start w:val="1"/>
      <w:numFmt w:val="bullet"/>
      <w:lvlText w:val="−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2">
    <w:nsid w:val="7AC24062"/>
    <w:multiLevelType w:val="hybridMultilevel"/>
    <w:tmpl w:val="1AEE7F98"/>
    <w:lvl w:ilvl="0" w:tplc="6B481D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7"/>
  </w:num>
  <w:num w:numId="4">
    <w:abstractNumId w:val="1"/>
  </w:num>
  <w:num w:numId="5">
    <w:abstractNumId w:val="22"/>
  </w:num>
  <w:num w:numId="6">
    <w:abstractNumId w:val="15"/>
  </w:num>
  <w:num w:numId="7">
    <w:abstractNumId w:val="21"/>
  </w:num>
  <w:num w:numId="8">
    <w:abstractNumId w:val="42"/>
  </w:num>
  <w:num w:numId="9">
    <w:abstractNumId w:val="8"/>
  </w:num>
  <w:num w:numId="10">
    <w:abstractNumId w:val="9"/>
  </w:num>
  <w:num w:numId="11">
    <w:abstractNumId w:val="36"/>
  </w:num>
  <w:num w:numId="12">
    <w:abstractNumId w:val="31"/>
  </w:num>
  <w:num w:numId="13">
    <w:abstractNumId w:val="11"/>
  </w:num>
  <w:num w:numId="14">
    <w:abstractNumId w:val="0"/>
  </w:num>
  <w:num w:numId="15">
    <w:abstractNumId w:val="29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19"/>
  </w:num>
  <w:num w:numId="19">
    <w:abstractNumId w:val="32"/>
  </w:num>
  <w:num w:numId="20">
    <w:abstractNumId w:val="28"/>
  </w:num>
  <w:num w:numId="21">
    <w:abstractNumId w:val="17"/>
  </w:num>
  <w:num w:numId="22">
    <w:abstractNumId w:val="39"/>
  </w:num>
  <w:num w:numId="23">
    <w:abstractNumId w:val="12"/>
  </w:num>
  <w:num w:numId="24">
    <w:abstractNumId w:val="7"/>
  </w:num>
  <w:num w:numId="25">
    <w:abstractNumId w:val="23"/>
  </w:num>
  <w:num w:numId="26">
    <w:abstractNumId w:val="37"/>
  </w:num>
  <w:num w:numId="27">
    <w:abstractNumId w:val="4"/>
  </w:num>
  <w:num w:numId="28">
    <w:abstractNumId w:val="30"/>
  </w:num>
  <w:num w:numId="29">
    <w:abstractNumId w:val="3"/>
  </w:num>
  <w:num w:numId="30">
    <w:abstractNumId w:val="26"/>
  </w:num>
  <w:num w:numId="31">
    <w:abstractNumId w:val="41"/>
  </w:num>
  <w:num w:numId="32">
    <w:abstractNumId w:val="18"/>
  </w:num>
  <w:num w:numId="33">
    <w:abstractNumId w:val="5"/>
  </w:num>
  <w:num w:numId="34">
    <w:abstractNumId w:val="16"/>
  </w:num>
  <w:num w:numId="35">
    <w:abstractNumId w:val="38"/>
  </w:num>
  <w:num w:numId="36">
    <w:abstractNumId w:val="20"/>
  </w:num>
  <w:num w:numId="37">
    <w:abstractNumId w:val="40"/>
  </w:num>
  <w:num w:numId="38">
    <w:abstractNumId w:val="25"/>
  </w:num>
  <w:num w:numId="39">
    <w:abstractNumId w:val="14"/>
  </w:num>
  <w:num w:numId="40">
    <w:abstractNumId w:val="35"/>
  </w:num>
  <w:num w:numId="41">
    <w:abstractNumId w:val="24"/>
  </w:num>
  <w:num w:numId="42">
    <w:abstractNumId w:val="33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12D1D"/>
    <w:rsid w:val="00034D65"/>
    <w:rsid w:val="00041769"/>
    <w:rsid w:val="00041DCC"/>
    <w:rsid w:val="00051C2E"/>
    <w:rsid w:val="00072070"/>
    <w:rsid w:val="00073028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35D5"/>
    <w:rsid w:val="000F5EE5"/>
    <w:rsid w:val="00102FBD"/>
    <w:rsid w:val="00111931"/>
    <w:rsid w:val="00114307"/>
    <w:rsid w:val="00116782"/>
    <w:rsid w:val="0012220E"/>
    <w:rsid w:val="001257BD"/>
    <w:rsid w:val="00145AE8"/>
    <w:rsid w:val="00152B89"/>
    <w:rsid w:val="00154ADF"/>
    <w:rsid w:val="00197247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B7A68"/>
    <w:rsid w:val="002D4557"/>
    <w:rsid w:val="0030062C"/>
    <w:rsid w:val="0030240A"/>
    <w:rsid w:val="00313A6F"/>
    <w:rsid w:val="0034625F"/>
    <w:rsid w:val="00351588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6BF"/>
    <w:rsid w:val="004472D4"/>
    <w:rsid w:val="00447493"/>
    <w:rsid w:val="0045771A"/>
    <w:rsid w:val="004604FA"/>
    <w:rsid w:val="004712EF"/>
    <w:rsid w:val="004839F4"/>
    <w:rsid w:val="004915A0"/>
    <w:rsid w:val="00496B4A"/>
    <w:rsid w:val="004A03E7"/>
    <w:rsid w:val="004A0B8D"/>
    <w:rsid w:val="004B184B"/>
    <w:rsid w:val="004B4483"/>
    <w:rsid w:val="004B77C6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24ED3"/>
    <w:rsid w:val="00525200"/>
    <w:rsid w:val="005265AC"/>
    <w:rsid w:val="00526AC6"/>
    <w:rsid w:val="00543398"/>
    <w:rsid w:val="005462BC"/>
    <w:rsid w:val="00556D3B"/>
    <w:rsid w:val="00556DC6"/>
    <w:rsid w:val="005727BB"/>
    <w:rsid w:val="00574349"/>
    <w:rsid w:val="005826B4"/>
    <w:rsid w:val="00584BA7"/>
    <w:rsid w:val="0059742F"/>
    <w:rsid w:val="005A2105"/>
    <w:rsid w:val="005A7127"/>
    <w:rsid w:val="005C1A33"/>
    <w:rsid w:val="005D4859"/>
    <w:rsid w:val="005E1838"/>
    <w:rsid w:val="005F45AA"/>
    <w:rsid w:val="005F49FB"/>
    <w:rsid w:val="00605E7F"/>
    <w:rsid w:val="00614A61"/>
    <w:rsid w:val="00626F23"/>
    <w:rsid w:val="00632B86"/>
    <w:rsid w:val="00634B70"/>
    <w:rsid w:val="00642871"/>
    <w:rsid w:val="0065423D"/>
    <w:rsid w:val="006577F7"/>
    <w:rsid w:val="006673A0"/>
    <w:rsid w:val="00670C58"/>
    <w:rsid w:val="00671D0B"/>
    <w:rsid w:val="00676853"/>
    <w:rsid w:val="0068138A"/>
    <w:rsid w:val="006930B9"/>
    <w:rsid w:val="00694E47"/>
    <w:rsid w:val="00696896"/>
    <w:rsid w:val="006A0732"/>
    <w:rsid w:val="006A0789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23EFD"/>
    <w:rsid w:val="00741CCA"/>
    <w:rsid w:val="007449F4"/>
    <w:rsid w:val="00750228"/>
    <w:rsid w:val="00750960"/>
    <w:rsid w:val="007526D9"/>
    <w:rsid w:val="0076072A"/>
    <w:rsid w:val="0077220C"/>
    <w:rsid w:val="00772D32"/>
    <w:rsid w:val="007868AA"/>
    <w:rsid w:val="0079572A"/>
    <w:rsid w:val="007971B2"/>
    <w:rsid w:val="007B033E"/>
    <w:rsid w:val="007C1D58"/>
    <w:rsid w:val="007C2828"/>
    <w:rsid w:val="007C382D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42FEF"/>
    <w:rsid w:val="008547EC"/>
    <w:rsid w:val="008575F1"/>
    <w:rsid w:val="008674BA"/>
    <w:rsid w:val="00885B93"/>
    <w:rsid w:val="008A16D1"/>
    <w:rsid w:val="008A3314"/>
    <w:rsid w:val="008B670A"/>
    <w:rsid w:val="008C0732"/>
    <w:rsid w:val="008C6CDA"/>
    <w:rsid w:val="008D458E"/>
    <w:rsid w:val="008D6DCB"/>
    <w:rsid w:val="008F30E6"/>
    <w:rsid w:val="00901F63"/>
    <w:rsid w:val="00914F5A"/>
    <w:rsid w:val="0091595C"/>
    <w:rsid w:val="009220A6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A1B69"/>
    <w:rsid w:val="009B3193"/>
    <w:rsid w:val="009B6311"/>
    <w:rsid w:val="009C0FD3"/>
    <w:rsid w:val="009E06A3"/>
    <w:rsid w:val="009E2CFC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928B9"/>
    <w:rsid w:val="00AA0C0D"/>
    <w:rsid w:val="00AA484F"/>
    <w:rsid w:val="00AB12E4"/>
    <w:rsid w:val="00AB5C5D"/>
    <w:rsid w:val="00AB71F2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B3000"/>
    <w:rsid w:val="00BE73F0"/>
    <w:rsid w:val="00BF409B"/>
    <w:rsid w:val="00BF565D"/>
    <w:rsid w:val="00C05B91"/>
    <w:rsid w:val="00C13D7C"/>
    <w:rsid w:val="00C162D1"/>
    <w:rsid w:val="00C41FE8"/>
    <w:rsid w:val="00C43256"/>
    <w:rsid w:val="00C4616F"/>
    <w:rsid w:val="00C71725"/>
    <w:rsid w:val="00C77BC1"/>
    <w:rsid w:val="00C821E7"/>
    <w:rsid w:val="00C830B5"/>
    <w:rsid w:val="00C84F6E"/>
    <w:rsid w:val="00C858F4"/>
    <w:rsid w:val="00C8654E"/>
    <w:rsid w:val="00C90F0D"/>
    <w:rsid w:val="00CA0694"/>
    <w:rsid w:val="00CB14D1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E0122A"/>
    <w:rsid w:val="00E178D4"/>
    <w:rsid w:val="00E26E8E"/>
    <w:rsid w:val="00E272AE"/>
    <w:rsid w:val="00E35B7A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A11"/>
    <w:rsid w:val="00F4159F"/>
    <w:rsid w:val="00F50502"/>
    <w:rsid w:val="00F50BD4"/>
    <w:rsid w:val="00F55510"/>
    <w:rsid w:val="00F635B7"/>
    <w:rsid w:val="00F636EC"/>
    <w:rsid w:val="00F70573"/>
    <w:rsid w:val="00F76871"/>
    <w:rsid w:val="00F9489A"/>
    <w:rsid w:val="00F972CB"/>
    <w:rsid w:val="00FA1C2E"/>
    <w:rsid w:val="00FB0684"/>
    <w:rsid w:val="00FC3AA8"/>
    <w:rsid w:val="00FC3AD8"/>
    <w:rsid w:val="00FC5AF6"/>
    <w:rsid w:val="00FD15B6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uiPriority w:val="1"/>
    <w:locked/>
    <w:rsid w:val="004B77C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12B83-AD28-4908-8597-AE58A3306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2</Pages>
  <Words>1563</Words>
  <Characters>892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247</cp:revision>
  <cp:lastPrinted>2019-05-20T07:20:00Z</cp:lastPrinted>
  <dcterms:created xsi:type="dcterms:W3CDTF">2016-01-22T11:38:00Z</dcterms:created>
  <dcterms:modified xsi:type="dcterms:W3CDTF">2019-05-20T07:25:00Z</dcterms:modified>
</cp:coreProperties>
</file>